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4" w:rsidRDefault="008D4721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 секций МНПК-2022</w:t>
      </w:r>
    </w:p>
    <w:tbl>
      <w:tblPr>
        <w:tblW w:w="967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10"/>
        <w:gridCol w:w="2125"/>
        <w:gridCol w:w="4536"/>
        <w:gridCol w:w="2307"/>
      </w:tblGrid>
      <w:tr w:rsidR="003F0C04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4721">
              <w:rPr>
                <w:rFonts w:ascii="Times New Roman" w:hAnsi="Times New Roman" w:cs="Times New Roman"/>
              </w:rPr>
              <w:t>п</w:t>
            </w:r>
            <w:proofErr w:type="gramEnd"/>
            <w:r w:rsidRPr="008D4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3F0C04">
        <w:trPr>
          <w:cantSplit/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3F0C04" w:rsidP="008D4721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color w:val="000000"/>
              </w:rPr>
              <w:t xml:space="preserve"> Энерг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сбер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г</w:t>
            </w:r>
            <w:r w:rsidRPr="008D4721">
              <w:rPr>
                <w:rFonts w:ascii="Times New Roman" w:hAnsi="Times New Roman" w:cs="Times New Roman"/>
                <w:color w:val="000000"/>
              </w:rPr>
              <w:t>а</w:t>
            </w:r>
            <w:r w:rsidRPr="008D4721">
              <w:rPr>
                <w:rFonts w:ascii="Times New Roman" w:hAnsi="Times New Roman" w:cs="Times New Roman"/>
                <w:color w:val="000000"/>
              </w:rPr>
              <w:t>ю</w:t>
            </w:r>
            <w:r w:rsidRPr="008D4721">
              <w:rPr>
                <w:rFonts w:ascii="Times New Roman" w:hAnsi="Times New Roman" w:cs="Times New Roman"/>
                <w:color w:val="000000"/>
              </w:rPr>
              <w:t>щие эле</w:t>
            </w:r>
            <w:r w:rsidRPr="008D4721">
              <w:rPr>
                <w:rFonts w:ascii="Times New Roman" w:hAnsi="Times New Roman" w:cs="Times New Roman"/>
                <w:color w:val="000000"/>
              </w:rPr>
              <w:t>к</w:t>
            </w:r>
            <w:r w:rsidRPr="008D4721">
              <w:rPr>
                <w:rFonts w:ascii="Times New Roman" w:hAnsi="Times New Roman" w:cs="Times New Roman"/>
                <w:color w:val="000000"/>
              </w:rPr>
              <w:t>тр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техн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л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г</w:t>
            </w:r>
            <w:r w:rsidRPr="008D4721">
              <w:rPr>
                <w:rFonts w:ascii="Times New Roman" w:hAnsi="Times New Roman" w:cs="Times New Roman"/>
                <w:color w:val="000000"/>
              </w:rPr>
              <w:t>и</w:t>
            </w:r>
            <w:r w:rsidRPr="008D4721">
              <w:rPr>
                <w:rFonts w:ascii="Times New Roman" w:hAnsi="Times New Roman" w:cs="Times New Roman"/>
                <w:color w:val="000000"/>
              </w:rPr>
              <w:t>ческие проце</w:t>
            </w:r>
            <w:r w:rsidRPr="008D4721">
              <w:rPr>
                <w:rFonts w:ascii="Times New Roman" w:hAnsi="Times New Roman" w:cs="Times New Roman"/>
                <w:color w:val="000000"/>
              </w:rPr>
              <w:t>с</w:t>
            </w:r>
            <w:r w:rsidRPr="008D4721">
              <w:rPr>
                <w:rFonts w:ascii="Times New Roman" w:hAnsi="Times New Roman" w:cs="Times New Roman"/>
                <w:color w:val="000000"/>
              </w:rPr>
              <w:t>сы и уст</w:t>
            </w:r>
            <w:r w:rsidRPr="008D4721">
              <w:rPr>
                <w:rFonts w:ascii="Times New Roman" w:hAnsi="Times New Roman" w:cs="Times New Roman"/>
                <w:color w:val="000000"/>
              </w:rPr>
              <w:t>а</w:t>
            </w:r>
            <w:r w:rsidRPr="008D4721">
              <w:rPr>
                <w:rFonts w:ascii="Times New Roman" w:hAnsi="Times New Roman" w:cs="Times New Roman"/>
                <w:color w:val="000000"/>
              </w:rPr>
              <w:t>новки в машин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стр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ении и мета</w:t>
            </w:r>
            <w:r w:rsidRPr="008D4721">
              <w:rPr>
                <w:rFonts w:ascii="Times New Roman" w:hAnsi="Times New Roman" w:cs="Times New Roman"/>
                <w:color w:val="000000"/>
              </w:rPr>
              <w:t>л</w:t>
            </w:r>
            <w:r w:rsidRPr="008D4721">
              <w:rPr>
                <w:rFonts w:ascii="Times New Roman" w:hAnsi="Times New Roman" w:cs="Times New Roman"/>
                <w:color w:val="000000"/>
              </w:rPr>
              <w:t>лу</w:t>
            </w:r>
            <w:r w:rsidRPr="008D4721">
              <w:rPr>
                <w:rFonts w:ascii="Times New Roman" w:hAnsi="Times New Roman" w:cs="Times New Roman"/>
                <w:color w:val="000000"/>
              </w:rPr>
              <w:t>р</w:t>
            </w:r>
            <w:r w:rsidRPr="008D4721">
              <w:rPr>
                <w:rFonts w:ascii="Times New Roman" w:hAnsi="Times New Roman" w:cs="Times New Roman"/>
                <w:color w:val="000000"/>
              </w:rPr>
              <w:t>гии.</w:t>
            </w:r>
          </w:p>
          <w:p w:rsidR="003F0C04" w:rsidRPr="008D4721" w:rsidRDefault="003F0C04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4721">
              <w:rPr>
                <w:rFonts w:ascii="Times New Roman" w:hAnsi="Times New Roman" w:cs="Times New Roman"/>
              </w:rPr>
              <w:t xml:space="preserve">Кувалдин Александр Борисович, академик АЭН РФ, Заслуженный деятель науки РФ, д.т.н., проф. </w:t>
            </w:r>
            <w:r w:rsidRPr="008D4721">
              <w:rPr>
                <w:rFonts w:ascii="Times New Roman" w:hAnsi="Times New Roman" w:cs="Times New Roman"/>
              </w:rPr>
              <w:t>каф.</w:t>
            </w:r>
            <w:proofErr w:type="gramEnd"/>
            <w:r w:rsidRPr="008D4721">
              <w:rPr>
                <w:rFonts w:ascii="Times New Roman" w:hAnsi="Times New Roman" w:cs="Times New Roman"/>
              </w:rPr>
              <w:t xml:space="preserve"> «Электроснабжение </w:t>
            </w:r>
            <w:r w:rsidRPr="008D4721">
              <w:rPr>
                <w:rFonts w:ascii="Times New Roman" w:hAnsi="Times New Roman" w:cs="Times New Roman"/>
              </w:rPr>
              <w:t>промышленных предприятий и электротехнологии», НИУ «МЭИ», г. Москва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(495) 662 70 75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>
              <w:r w:rsidRPr="008D4721">
                <w:rPr>
                  <w:rFonts w:ascii="Times New Roman" w:hAnsi="Times New Roman" w:cs="Times New Roman"/>
                </w:rPr>
                <w:t>KuvaldinAB@mpei.ru</w:t>
              </w:r>
            </w:hyperlink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lang w:val="en-US"/>
              </w:rPr>
              <w:t>a</w:t>
            </w:r>
            <w:r w:rsidRPr="008D4721">
              <w:rPr>
                <w:rFonts w:ascii="Times New Roman" w:hAnsi="Times New Roman" w:cs="Times New Roman"/>
              </w:rPr>
              <w:t>.</w:t>
            </w:r>
            <w:r w:rsidRPr="008D4721">
              <w:rPr>
                <w:rFonts w:ascii="Times New Roman" w:hAnsi="Times New Roman" w:cs="Times New Roman"/>
                <w:lang w:val="en-US"/>
              </w:rPr>
              <w:t>kuvaldin</w:t>
            </w:r>
            <w:r w:rsidRPr="008D4721">
              <w:rPr>
                <w:rFonts w:ascii="Times New Roman" w:hAnsi="Times New Roman" w:cs="Times New Roman"/>
              </w:rPr>
              <w:t>2013@</w:t>
            </w:r>
            <w:r w:rsidRPr="008D4721">
              <w:rPr>
                <w:rFonts w:ascii="Times New Roman" w:hAnsi="Times New Roman" w:cs="Times New Roman"/>
                <w:lang w:val="en-US"/>
              </w:rPr>
              <w:t>yandex</w:t>
            </w:r>
            <w:r w:rsidRPr="008D4721">
              <w:rPr>
                <w:rFonts w:ascii="Times New Roman" w:hAnsi="Times New Roman" w:cs="Times New Roman"/>
              </w:rPr>
              <w:t>.</w:t>
            </w:r>
            <w:proofErr w:type="spellStart"/>
            <w:r w:rsidRPr="008D47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F0C04">
        <w:trPr>
          <w:cantSplit/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color w:val="000000"/>
              </w:rPr>
              <w:t>Эне</w:t>
            </w:r>
            <w:r w:rsidRPr="008D4721">
              <w:rPr>
                <w:rFonts w:ascii="Times New Roman" w:hAnsi="Times New Roman" w:cs="Times New Roman"/>
                <w:color w:val="000000"/>
              </w:rPr>
              <w:t>р</w:t>
            </w:r>
            <w:r w:rsidRPr="008D4721">
              <w:rPr>
                <w:rFonts w:ascii="Times New Roman" w:hAnsi="Times New Roman" w:cs="Times New Roman"/>
                <w:color w:val="000000"/>
              </w:rPr>
              <w:t>гоэ</w:t>
            </w:r>
            <w:r w:rsidRPr="008D4721">
              <w:rPr>
                <w:rFonts w:ascii="Times New Roman" w:hAnsi="Times New Roman" w:cs="Times New Roman"/>
                <w:color w:val="000000"/>
              </w:rPr>
              <w:t>ф</w:t>
            </w:r>
            <w:r w:rsidRPr="008D4721">
              <w:rPr>
                <w:rFonts w:ascii="Times New Roman" w:hAnsi="Times New Roman" w:cs="Times New Roman"/>
                <w:color w:val="000000"/>
              </w:rPr>
              <w:t>фе</w:t>
            </w:r>
            <w:r w:rsidRPr="008D4721">
              <w:rPr>
                <w:rFonts w:ascii="Times New Roman" w:hAnsi="Times New Roman" w:cs="Times New Roman"/>
                <w:color w:val="000000"/>
              </w:rPr>
              <w:t>к</w:t>
            </w:r>
            <w:r w:rsidRPr="008D4721">
              <w:rPr>
                <w:rFonts w:ascii="Times New Roman" w:hAnsi="Times New Roman" w:cs="Times New Roman"/>
                <w:color w:val="000000"/>
              </w:rPr>
              <w:t>ти</w:t>
            </w:r>
            <w:r w:rsidRPr="008D4721">
              <w:rPr>
                <w:rFonts w:ascii="Times New Roman" w:hAnsi="Times New Roman" w:cs="Times New Roman"/>
                <w:color w:val="000000"/>
              </w:rPr>
              <w:t>в</w:t>
            </w:r>
            <w:r w:rsidRPr="008D4721">
              <w:rPr>
                <w:rFonts w:ascii="Times New Roman" w:hAnsi="Times New Roman" w:cs="Times New Roman"/>
                <w:color w:val="000000"/>
              </w:rPr>
              <w:t>ность систем эле</w:t>
            </w:r>
            <w:r w:rsidRPr="008D4721">
              <w:rPr>
                <w:rFonts w:ascii="Times New Roman" w:hAnsi="Times New Roman" w:cs="Times New Roman"/>
                <w:color w:val="000000"/>
              </w:rPr>
              <w:t>к</w:t>
            </w:r>
            <w:r w:rsidRPr="008D4721">
              <w:rPr>
                <w:rFonts w:ascii="Times New Roman" w:hAnsi="Times New Roman" w:cs="Times New Roman"/>
                <w:color w:val="000000"/>
              </w:rPr>
              <w:t>тросна</w:t>
            </w:r>
            <w:r w:rsidRPr="008D4721">
              <w:rPr>
                <w:rFonts w:ascii="Times New Roman" w:hAnsi="Times New Roman" w:cs="Times New Roman"/>
                <w:color w:val="000000"/>
              </w:rPr>
              <w:t>б</w:t>
            </w:r>
            <w:r w:rsidRPr="008D4721">
              <w:rPr>
                <w:rFonts w:ascii="Times New Roman" w:hAnsi="Times New Roman" w:cs="Times New Roman"/>
                <w:color w:val="000000"/>
              </w:rPr>
              <w:t>жения пр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мышле</w:t>
            </w:r>
            <w:r w:rsidRPr="008D4721">
              <w:rPr>
                <w:rFonts w:ascii="Times New Roman" w:hAnsi="Times New Roman" w:cs="Times New Roman"/>
                <w:color w:val="000000"/>
              </w:rPr>
              <w:t>нн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сти и напра</w:t>
            </w:r>
            <w:r w:rsidRPr="008D4721">
              <w:rPr>
                <w:rFonts w:ascii="Times New Roman" w:hAnsi="Times New Roman" w:cs="Times New Roman"/>
                <w:color w:val="000000"/>
              </w:rPr>
              <w:t>в</w:t>
            </w:r>
            <w:r w:rsidRPr="008D4721">
              <w:rPr>
                <w:rFonts w:ascii="Times New Roman" w:hAnsi="Times New Roman" w:cs="Times New Roman"/>
                <w:color w:val="000000"/>
              </w:rPr>
              <w:t>ления их разв</w:t>
            </w:r>
            <w:r w:rsidRPr="008D4721">
              <w:rPr>
                <w:rFonts w:ascii="Times New Roman" w:hAnsi="Times New Roman" w:cs="Times New Roman"/>
                <w:color w:val="000000"/>
              </w:rPr>
              <w:t>и</w:t>
            </w:r>
            <w:r w:rsidRPr="008D4721">
              <w:rPr>
                <w:rFonts w:ascii="Times New Roman" w:hAnsi="Times New Roman" w:cs="Times New Roman"/>
                <w:color w:val="000000"/>
              </w:rPr>
              <w:t>тия.</w:t>
            </w:r>
          </w:p>
          <w:p w:rsidR="003F0C04" w:rsidRPr="008D4721" w:rsidRDefault="003F0C04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Качанов Александр  Николаевич, академик АЭН РФ, Заслуженный работник высшего образования РФ, д.т.н., профессор, зав. каф</w:t>
            </w:r>
            <w:proofErr w:type="gramStart"/>
            <w:r w:rsidRPr="008D4721">
              <w:rPr>
                <w:rFonts w:ascii="Times New Roman" w:hAnsi="Times New Roman" w:cs="Times New Roman"/>
              </w:rPr>
              <w:t>.</w:t>
            </w:r>
            <w:proofErr w:type="gramEnd"/>
            <w:r w:rsidRPr="008D47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721">
              <w:rPr>
                <w:rFonts w:ascii="Times New Roman" w:hAnsi="Times New Roman" w:cs="Times New Roman"/>
              </w:rPr>
              <w:t>э</w:t>
            </w:r>
            <w:proofErr w:type="gramEnd"/>
            <w:r w:rsidRPr="008D4721">
              <w:rPr>
                <w:rFonts w:ascii="Times New Roman" w:hAnsi="Times New Roman" w:cs="Times New Roman"/>
              </w:rPr>
              <w:t>лектрооборудования и энергосбережения  ФГБОУ ВО «Орловский государственный университет им. И.С. Ту</w:t>
            </w:r>
            <w:r w:rsidRPr="008D4721">
              <w:rPr>
                <w:rFonts w:ascii="Times New Roman" w:hAnsi="Times New Roman" w:cs="Times New Roman"/>
              </w:rPr>
              <w:t>ргенева».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 xml:space="preserve"> (4862) 41 98 53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>
              <w:r w:rsidRPr="008D4721">
                <w:rPr>
                  <w:rFonts w:ascii="Times New Roman" w:hAnsi="Times New Roman" w:cs="Times New Roman"/>
                  <w:lang w:val="en-US"/>
                </w:rPr>
                <w:t>kan</w:t>
              </w:r>
              <w:r w:rsidRPr="008D4721">
                <w:rPr>
                  <w:rFonts w:ascii="Times New Roman" w:hAnsi="Times New Roman" w:cs="Times New Roman"/>
                </w:rPr>
                <w:t>@</w:t>
              </w:r>
              <w:r w:rsidRPr="008D4721">
                <w:rPr>
                  <w:rFonts w:ascii="Times New Roman" w:hAnsi="Times New Roman" w:cs="Times New Roman"/>
                  <w:lang w:val="en-US"/>
                </w:rPr>
                <w:t>ostu</w:t>
              </w:r>
              <w:r w:rsidRPr="008D4721">
                <w:rPr>
                  <w:rFonts w:ascii="Times New Roman" w:hAnsi="Times New Roman" w:cs="Times New Roman"/>
                </w:rPr>
                <w:t>.</w:t>
              </w:r>
              <w:r w:rsidRPr="008D4721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lang w:val="en-US"/>
              </w:rPr>
              <w:t>89065704611</w:t>
            </w:r>
          </w:p>
        </w:tc>
      </w:tr>
      <w:tr w:rsidR="003F0C04">
        <w:trPr>
          <w:cantSplit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color w:val="000000"/>
              </w:rPr>
              <w:t>Энерг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сбер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г</w:t>
            </w:r>
            <w:r w:rsidRPr="008D4721">
              <w:rPr>
                <w:rFonts w:ascii="Times New Roman" w:hAnsi="Times New Roman" w:cs="Times New Roman"/>
                <w:color w:val="000000"/>
              </w:rPr>
              <w:t>а</w:t>
            </w:r>
            <w:r w:rsidRPr="008D4721">
              <w:rPr>
                <w:rFonts w:ascii="Times New Roman" w:hAnsi="Times New Roman" w:cs="Times New Roman"/>
                <w:color w:val="000000"/>
              </w:rPr>
              <w:t>ю</w:t>
            </w:r>
            <w:r w:rsidRPr="008D4721">
              <w:rPr>
                <w:rFonts w:ascii="Times New Roman" w:hAnsi="Times New Roman" w:cs="Times New Roman"/>
                <w:color w:val="000000"/>
              </w:rPr>
              <w:t>щие маш</w:t>
            </w:r>
            <w:r w:rsidRPr="008D4721">
              <w:rPr>
                <w:rFonts w:ascii="Times New Roman" w:hAnsi="Times New Roman" w:cs="Times New Roman"/>
                <w:color w:val="000000"/>
              </w:rPr>
              <w:t>и</w:t>
            </w:r>
            <w:r w:rsidRPr="008D4721">
              <w:rPr>
                <w:rFonts w:ascii="Times New Roman" w:hAnsi="Times New Roman" w:cs="Times New Roman"/>
                <w:color w:val="000000"/>
              </w:rPr>
              <w:t>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стр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и</w:t>
            </w:r>
            <w:r w:rsidRPr="008D4721">
              <w:rPr>
                <w:rFonts w:ascii="Times New Roman" w:hAnsi="Times New Roman" w:cs="Times New Roman"/>
                <w:color w:val="000000"/>
              </w:rPr>
              <w:t>тел</w:t>
            </w:r>
            <w:r w:rsidRPr="008D4721">
              <w:rPr>
                <w:rFonts w:ascii="Times New Roman" w:hAnsi="Times New Roman" w:cs="Times New Roman"/>
                <w:color w:val="000000"/>
              </w:rPr>
              <w:t>ь</w:t>
            </w:r>
            <w:r w:rsidRPr="008D4721">
              <w:rPr>
                <w:rFonts w:ascii="Times New Roman" w:hAnsi="Times New Roman" w:cs="Times New Roman"/>
                <w:color w:val="000000"/>
              </w:rPr>
              <w:t>ные те</w:t>
            </w:r>
            <w:r w:rsidRPr="008D4721">
              <w:rPr>
                <w:rFonts w:ascii="Times New Roman" w:hAnsi="Times New Roman" w:cs="Times New Roman"/>
                <w:color w:val="000000"/>
              </w:rPr>
              <w:t>х</w:t>
            </w:r>
            <w:r w:rsidRPr="008D4721">
              <w:rPr>
                <w:rFonts w:ascii="Times New Roman" w:hAnsi="Times New Roman" w:cs="Times New Roman"/>
                <w:color w:val="000000"/>
              </w:rPr>
              <w:t>нол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гии и об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рудов</w:t>
            </w:r>
            <w:r w:rsidRPr="008D4721">
              <w:rPr>
                <w:rFonts w:ascii="Times New Roman" w:hAnsi="Times New Roman" w:cs="Times New Roman"/>
                <w:color w:val="000000"/>
              </w:rPr>
              <w:t>а</w:t>
            </w:r>
            <w:r w:rsidRPr="008D4721">
              <w:rPr>
                <w:rFonts w:ascii="Times New Roman" w:hAnsi="Times New Roman" w:cs="Times New Roman"/>
                <w:color w:val="000000"/>
              </w:rPr>
              <w:t>ние.</w:t>
            </w:r>
          </w:p>
          <w:p w:rsidR="003F0C04" w:rsidRPr="008D4721" w:rsidRDefault="003F0C04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 xml:space="preserve">Барсуков Геннадий Валерьевич,  д.т.н., профессор,  кафедры машиностроения ФГБОУ </w:t>
            </w:r>
            <w:proofErr w:type="gramStart"/>
            <w:r w:rsidRPr="008D4721">
              <w:rPr>
                <w:rFonts w:ascii="Times New Roman" w:hAnsi="Times New Roman" w:cs="Times New Roman"/>
              </w:rPr>
              <w:t>ВО</w:t>
            </w:r>
            <w:proofErr w:type="gramEnd"/>
            <w:r w:rsidRPr="008D4721">
              <w:rPr>
                <w:rFonts w:ascii="Times New Roman" w:hAnsi="Times New Roman" w:cs="Times New Roman"/>
              </w:rPr>
              <w:t xml:space="preserve"> «Орловский </w:t>
            </w:r>
            <w:r w:rsidRPr="008D4721">
              <w:rPr>
                <w:rFonts w:ascii="Times New Roman" w:hAnsi="Times New Roman" w:cs="Times New Roman"/>
              </w:rPr>
              <w:t>государственный университет им. И.С. Тургенева».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4721">
              <w:rPr>
                <w:rFonts w:ascii="Times New Roman" w:hAnsi="Times New Roman" w:cs="Times New Roman"/>
                <w:lang w:val="en-US"/>
              </w:rPr>
              <w:t>awj@list.ru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8910 3066171</w:t>
            </w:r>
          </w:p>
        </w:tc>
      </w:tr>
      <w:tr w:rsidR="003F0C04">
        <w:trPr>
          <w:cantSplit/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color w:val="000000"/>
              </w:rPr>
              <w:t>Энерго- и р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су</w:t>
            </w:r>
            <w:r w:rsidRPr="008D4721">
              <w:rPr>
                <w:rFonts w:ascii="Times New Roman" w:hAnsi="Times New Roman" w:cs="Times New Roman"/>
                <w:color w:val="000000"/>
              </w:rPr>
              <w:t>р</w:t>
            </w:r>
            <w:r w:rsidRPr="008D4721">
              <w:rPr>
                <w:rFonts w:ascii="Times New Roman" w:hAnsi="Times New Roman" w:cs="Times New Roman"/>
                <w:color w:val="000000"/>
              </w:rPr>
              <w:t>с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сб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реж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ние в а</w:t>
            </w:r>
            <w:r w:rsidRPr="008D4721">
              <w:rPr>
                <w:rFonts w:ascii="Times New Roman" w:hAnsi="Times New Roman" w:cs="Times New Roman"/>
                <w:color w:val="000000"/>
              </w:rPr>
              <w:t>г</w:t>
            </w:r>
            <w:r w:rsidRPr="008D4721">
              <w:rPr>
                <w:rFonts w:ascii="Times New Roman" w:hAnsi="Times New Roman" w:cs="Times New Roman"/>
                <w:color w:val="000000"/>
              </w:rPr>
              <w:t>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пр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мы</w:t>
            </w:r>
            <w:r w:rsidRPr="008D4721">
              <w:rPr>
                <w:rFonts w:ascii="Times New Roman" w:hAnsi="Times New Roman" w:cs="Times New Roman"/>
                <w:color w:val="000000"/>
              </w:rPr>
              <w:t>ш</w:t>
            </w:r>
            <w:r w:rsidRPr="008D4721">
              <w:rPr>
                <w:rFonts w:ascii="Times New Roman" w:hAnsi="Times New Roman" w:cs="Times New Roman"/>
                <w:color w:val="000000"/>
              </w:rPr>
              <w:t>ленном ко</w:t>
            </w:r>
            <w:r w:rsidRPr="008D4721">
              <w:rPr>
                <w:rFonts w:ascii="Times New Roman" w:hAnsi="Times New Roman" w:cs="Times New Roman"/>
                <w:color w:val="000000"/>
              </w:rPr>
              <w:t>м</w:t>
            </w:r>
            <w:r w:rsidRPr="008D4721">
              <w:rPr>
                <w:rFonts w:ascii="Times New Roman" w:hAnsi="Times New Roman" w:cs="Times New Roman"/>
                <w:color w:val="000000"/>
              </w:rPr>
              <w:t>пле</w:t>
            </w:r>
            <w:r w:rsidRPr="008D4721">
              <w:rPr>
                <w:rFonts w:ascii="Times New Roman" w:hAnsi="Times New Roman" w:cs="Times New Roman"/>
                <w:color w:val="000000"/>
              </w:rPr>
              <w:t>к</w:t>
            </w:r>
            <w:r w:rsidRPr="008D4721">
              <w:rPr>
                <w:rFonts w:ascii="Times New Roman" w:hAnsi="Times New Roman" w:cs="Times New Roman"/>
                <w:color w:val="000000"/>
              </w:rPr>
              <w:t>се.</w:t>
            </w:r>
          </w:p>
          <w:p w:rsidR="003F0C04" w:rsidRPr="008D4721" w:rsidRDefault="003F0C04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 xml:space="preserve">Никольский Олег Константинович, Заслуженный деятель науки РФ,  д.т.н., профессор каф. «Электротехника и </w:t>
            </w:r>
            <w:r w:rsidRPr="008D4721">
              <w:rPr>
                <w:rFonts w:ascii="Times New Roman" w:hAnsi="Times New Roman" w:cs="Times New Roman"/>
              </w:rPr>
              <w:t>автоматизированный электропривод» и быта» ФГБОУ ВО «АлтГТУ им. Ползунова И.И.», г. Барнаул.</w:t>
            </w:r>
          </w:p>
          <w:p w:rsidR="003F0C04" w:rsidRPr="008D4721" w:rsidRDefault="003F0C04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8 905 986 89 49</w:t>
            </w:r>
          </w:p>
          <w:p w:rsidR="003F0C04" w:rsidRPr="008D4721" w:rsidRDefault="003F0C04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0C04">
        <w:trPr>
          <w:cantSplit/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  <w:color w:val="000000"/>
              </w:rPr>
              <w:t>Инте</w:t>
            </w:r>
            <w:r w:rsidRPr="008D4721">
              <w:rPr>
                <w:rFonts w:ascii="Times New Roman" w:hAnsi="Times New Roman" w:cs="Times New Roman"/>
                <w:color w:val="000000"/>
              </w:rPr>
              <w:t>л</w:t>
            </w:r>
            <w:r w:rsidRPr="008D4721">
              <w:rPr>
                <w:rFonts w:ascii="Times New Roman" w:hAnsi="Times New Roman" w:cs="Times New Roman"/>
                <w:color w:val="000000"/>
              </w:rPr>
              <w:t>лект</w:t>
            </w:r>
            <w:r w:rsidRPr="008D4721">
              <w:rPr>
                <w:rFonts w:ascii="Times New Roman" w:hAnsi="Times New Roman" w:cs="Times New Roman"/>
                <w:color w:val="000000"/>
              </w:rPr>
              <w:t>у</w:t>
            </w:r>
            <w:r w:rsidRPr="008D4721">
              <w:rPr>
                <w:rFonts w:ascii="Times New Roman" w:hAnsi="Times New Roman" w:cs="Times New Roman"/>
                <w:color w:val="000000"/>
              </w:rPr>
              <w:t>ал</w:t>
            </w:r>
            <w:r w:rsidRPr="008D4721">
              <w:rPr>
                <w:rFonts w:ascii="Times New Roman" w:hAnsi="Times New Roman" w:cs="Times New Roman"/>
                <w:color w:val="000000"/>
              </w:rPr>
              <w:t>ь</w:t>
            </w:r>
            <w:r w:rsidRPr="008D4721">
              <w:rPr>
                <w:rFonts w:ascii="Times New Roman" w:hAnsi="Times New Roman" w:cs="Times New Roman"/>
                <w:color w:val="000000"/>
              </w:rPr>
              <w:t>ные техн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логии в эне</w:t>
            </w:r>
            <w:r w:rsidRPr="008D4721">
              <w:rPr>
                <w:rFonts w:ascii="Times New Roman" w:hAnsi="Times New Roman" w:cs="Times New Roman"/>
                <w:color w:val="000000"/>
              </w:rPr>
              <w:t>р</w:t>
            </w:r>
            <w:r w:rsidRPr="008D4721">
              <w:rPr>
                <w:rFonts w:ascii="Times New Roman" w:hAnsi="Times New Roman" w:cs="Times New Roman"/>
                <w:color w:val="000000"/>
              </w:rPr>
              <w:t>г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тич</w:t>
            </w:r>
            <w:r w:rsidRPr="008D4721">
              <w:rPr>
                <w:rFonts w:ascii="Times New Roman" w:hAnsi="Times New Roman" w:cs="Times New Roman"/>
                <w:color w:val="000000"/>
              </w:rPr>
              <w:t>е</w:t>
            </w:r>
            <w:r w:rsidRPr="008D4721">
              <w:rPr>
                <w:rFonts w:ascii="Times New Roman" w:hAnsi="Times New Roman" w:cs="Times New Roman"/>
                <w:color w:val="000000"/>
              </w:rPr>
              <w:t>ском м</w:t>
            </w:r>
            <w:r w:rsidRPr="008D4721">
              <w:rPr>
                <w:rFonts w:ascii="Times New Roman" w:hAnsi="Times New Roman" w:cs="Times New Roman"/>
                <w:color w:val="000000"/>
              </w:rPr>
              <w:t>а</w:t>
            </w:r>
            <w:r w:rsidRPr="008D4721">
              <w:rPr>
                <w:rFonts w:ascii="Times New Roman" w:hAnsi="Times New Roman" w:cs="Times New Roman"/>
                <w:color w:val="000000"/>
              </w:rPr>
              <w:t>ш</w:t>
            </w:r>
            <w:r w:rsidRPr="008D4721">
              <w:rPr>
                <w:rFonts w:ascii="Times New Roman" w:hAnsi="Times New Roman" w:cs="Times New Roman"/>
                <w:color w:val="000000"/>
              </w:rPr>
              <w:t>и</w:t>
            </w:r>
            <w:r w:rsidRPr="008D4721">
              <w:rPr>
                <w:rFonts w:ascii="Times New Roman" w:hAnsi="Times New Roman" w:cs="Times New Roman"/>
                <w:color w:val="000000"/>
              </w:rPr>
              <w:t>н</w:t>
            </w:r>
            <w:r w:rsidRPr="008D4721">
              <w:rPr>
                <w:rFonts w:ascii="Times New Roman" w:hAnsi="Times New Roman" w:cs="Times New Roman"/>
                <w:color w:val="000000"/>
              </w:rPr>
              <w:t>о</w:t>
            </w:r>
            <w:r w:rsidRPr="008D4721">
              <w:rPr>
                <w:rFonts w:ascii="Times New Roman" w:hAnsi="Times New Roman" w:cs="Times New Roman"/>
                <w:color w:val="000000"/>
              </w:rPr>
              <w:t>строении.</w:t>
            </w:r>
          </w:p>
          <w:p w:rsidR="003F0C04" w:rsidRPr="008D4721" w:rsidRDefault="003F0C04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Поляков Роман Николаевич,   д.т.н., доцент, зав. кафедрой  мехатроники</w:t>
            </w:r>
            <w:bookmarkStart w:id="0" w:name="_GoBack"/>
            <w:bookmarkEnd w:id="0"/>
            <w:r w:rsidRPr="008D4721">
              <w:rPr>
                <w:rFonts w:ascii="Times New Roman" w:hAnsi="Times New Roman" w:cs="Times New Roman"/>
              </w:rPr>
              <w:t xml:space="preserve">,  </w:t>
            </w:r>
            <w:r w:rsidRPr="008D4721">
              <w:rPr>
                <w:rFonts w:ascii="Times New Roman" w:hAnsi="Times New Roman" w:cs="Times New Roman"/>
              </w:rPr>
              <w:t xml:space="preserve">механики   и  робототехники   ФГБОУ </w:t>
            </w:r>
            <w:proofErr w:type="gramStart"/>
            <w:r w:rsidRPr="008D4721">
              <w:rPr>
                <w:rFonts w:ascii="Times New Roman" w:hAnsi="Times New Roman" w:cs="Times New Roman"/>
              </w:rPr>
              <w:t>ВО</w:t>
            </w:r>
            <w:proofErr w:type="gramEnd"/>
            <w:r w:rsidRPr="008D4721">
              <w:rPr>
                <w:rFonts w:ascii="Times New Roman" w:hAnsi="Times New Roman" w:cs="Times New Roman"/>
              </w:rPr>
              <w:t xml:space="preserve"> «Орловский государственный университет им. И.С. Тургенева».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(4862) 41 98 85;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8 903 88193 81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4721">
              <w:rPr>
                <w:rFonts w:ascii="Times New Roman" w:hAnsi="Times New Roman" w:cs="Times New Roman"/>
                <w:lang w:val="en-US"/>
              </w:rPr>
              <w:t>romanpolak@mail.ru</w:t>
            </w:r>
          </w:p>
        </w:tc>
      </w:tr>
      <w:tr w:rsidR="003F0C04">
        <w:trPr>
          <w:cantSplit/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Цифровые технологии – эффективное средство экономии топливно-энергетических ресурсов.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Мещеряков Вик</w:t>
            </w:r>
            <w:r w:rsidRPr="008D4721">
              <w:rPr>
                <w:rFonts w:ascii="Times New Roman" w:hAnsi="Times New Roman" w:cs="Times New Roman"/>
              </w:rPr>
              <w:t>тор Николаевич, Заслуженный работник высшего образования РФ, д.т.н., профессор, зав. каф</w:t>
            </w:r>
            <w:proofErr w:type="gramStart"/>
            <w:r w:rsidRPr="008D4721">
              <w:rPr>
                <w:rFonts w:ascii="Times New Roman" w:hAnsi="Times New Roman" w:cs="Times New Roman"/>
              </w:rPr>
              <w:t>.</w:t>
            </w:r>
            <w:proofErr w:type="gramEnd"/>
            <w:r w:rsidRPr="008D47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721">
              <w:rPr>
                <w:rFonts w:ascii="Times New Roman" w:hAnsi="Times New Roman" w:cs="Times New Roman"/>
              </w:rPr>
              <w:t>э</w:t>
            </w:r>
            <w:proofErr w:type="gramEnd"/>
            <w:r w:rsidRPr="008D4721">
              <w:rPr>
                <w:rFonts w:ascii="Times New Roman" w:hAnsi="Times New Roman" w:cs="Times New Roman"/>
              </w:rPr>
              <w:t>лектропривода ЛГТУ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8 (4742) 328-056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4721">
              <w:rPr>
                <w:rFonts w:ascii="Times New Roman" w:hAnsi="Times New Roman" w:cs="Times New Roman"/>
              </w:rPr>
              <w:t>8 910 7429475</w:t>
            </w:r>
          </w:p>
          <w:p w:rsidR="003F0C04" w:rsidRPr="008D4721" w:rsidRDefault="008D4721" w:rsidP="008D47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4721">
              <w:rPr>
                <w:rFonts w:ascii="Times New Roman" w:hAnsi="Times New Roman" w:cs="Times New Roman"/>
                <w:lang w:val="en-US"/>
              </w:rPr>
              <w:t>mesherek@yandex.ru</w:t>
            </w:r>
          </w:p>
        </w:tc>
      </w:tr>
    </w:tbl>
    <w:p w:rsidR="003F0C04" w:rsidRDefault="003F0C04" w:rsidP="008D4721">
      <w:pPr>
        <w:rPr>
          <w:rFonts w:ascii="Times New Roman" w:hAnsi="Times New Roman"/>
          <w:sz w:val="28"/>
          <w:szCs w:val="28"/>
        </w:rPr>
      </w:pPr>
    </w:p>
    <w:sectPr w:rsidR="003F0C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24C"/>
    <w:multiLevelType w:val="multilevel"/>
    <w:tmpl w:val="94ACEF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C5A09"/>
    <w:multiLevelType w:val="multilevel"/>
    <w:tmpl w:val="8CEE1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0C04"/>
    <w:rsid w:val="003F0C04"/>
    <w:rsid w:val="008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94AFB"/>
    <w:rPr>
      <w:color w:val="0000FF" w:themeColor="hyperlink"/>
      <w:u w:val="single"/>
    </w:rPr>
  </w:style>
  <w:style w:type="character" w:customStyle="1" w:styleId="1">
    <w:name w:val="Основной шрифт абзаца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3C03B5"/>
    <w:pPr>
      <w:ind w:left="720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qFormat/>
    <w:rsid w:val="003C03B5"/>
    <w:pPr>
      <w:ind w:left="720"/>
    </w:pPr>
    <w:rPr>
      <w:rFonts w:ascii="Calibri" w:eastAsia="Times New Roman" w:hAnsi="Calibri" w:cs="Calibri"/>
    </w:rPr>
  </w:style>
  <w:style w:type="paragraph" w:styleId="a9">
    <w:name w:val="Block Text"/>
    <w:basedOn w:val="a"/>
    <w:qFormat/>
    <w:pPr>
      <w:suppressAutoHyphens w:val="0"/>
      <w:spacing w:after="240"/>
      <w:ind w:left="225" w:right="150"/>
    </w:pPr>
    <w:rPr>
      <w:rFonts w:eastAsia="MS Mincho"/>
      <w:lang w:val="en-US"/>
    </w:rPr>
  </w:style>
  <w:style w:type="paragraph" w:styleId="aa">
    <w:name w:val="Balloon Text"/>
    <w:basedOn w:val="a"/>
    <w:qFormat/>
    <w:pPr>
      <w:ind w:firstLine="425"/>
    </w:pPr>
    <w:rPr>
      <w:rFonts w:ascii="Tahoma" w:hAnsi="Tahoma" w:cs="Tahoma"/>
      <w:sz w:val="16"/>
      <w:szCs w:val="16"/>
    </w:rPr>
  </w:style>
  <w:style w:type="paragraph" w:customStyle="1" w:styleId="11">
    <w:name w:val="Указатель1"/>
    <w:basedOn w:val="a"/>
    <w:qFormat/>
    <w:pPr>
      <w:ind w:firstLine="425"/>
    </w:pPr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  <w:ind w:firstLine="425"/>
    </w:pPr>
    <w:rPr>
      <w:rFonts w:ascii="Arial" w:hAnsi="Arial" w:cs="Tahoma"/>
      <w:i/>
      <w:iCs/>
      <w:sz w:val="2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C03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@o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valdinAB@mpe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</dc:creator>
  <dc:description/>
  <cp:lastModifiedBy>Stepan</cp:lastModifiedBy>
  <cp:revision>11</cp:revision>
  <dcterms:created xsi:type="dcterms:W3CDTF">2022-05-23T16:33:00Z</dcterms:created>
  <dcterms:modified xsi:type="dcterms:W3CDTF">2022-05-23T16:35:00Z</dcterms:modified>
  <dc:language>ru-RU</dc:language>
</cp:coreProperties>
</file>